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E8" w:rsidRDefault="0014011B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352550"/>
            <wp:effectExtent l="0" t="0" r="0" b="0"/>
            <wp:docPr id="10" name="Рисунок 10" descr="D:\Лесовосстановление\2016\Прочее\Фото\Фото семян Елизарову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есовосстановление\2016\Прочее\Фото\Фото семян Елизарову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4050" cy="1352287"/>
            <wp:effectExtent l="0" t="0" r="0" b="635"/>
            <wp:docPr id="11" name="Рисунок 11" descr="D:\Лесовосстановление\2011\Прочее\Фото\Для Крук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есовосстановление\2011\Прочее\Фото\Для Крук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72" cy="13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66900" cy="1343025"/>
            <wp:effectExtent l="0" t="0" r="0" b="9525"/>
            <wp:docPr id="12" name="Рисунок 12" descr="D:\Лесовосстановление\2013\Прочее\Фото\Холодильник Глубоко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есовосстановление\2013\Прочее\Фото\Холодильник Глубоко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94" cy="13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E8" w:rsidRDefault="00E14AE1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Сосна обыкновенная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Pinus</w:t>
      </w:r>
      <w:proofErr w:type="spellEnd"/>
      <w:r w:rsidRPr="00E14AE1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sylvestris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>) 2-х летка</w:t>
      </w:r>
    </w:p>
    <w:p w:rsidR="00A33F8D" w:rsidRDefault="008E375C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03008" cy="1885950"/>
            <wp:effectExtent l="19050" t="0" r="0" b="0"/>
            <wp:docPr id="16" name="Рисунок 3" descr="E:\посадочный материал 2018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садочный материал 2018\IMG_6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07" cy="189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22F">
        <w:rPr>
          <w:noProof/>
          <w:spacing w:val="-7"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8" name="Рисунок 1" descr="E:\посадочный материал 2018\IMG_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адочный материал 2018\IMG_6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E8" w:rsidRPr="00E14AE1" w:rsidRDefault="00E14AE1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Pr="00E14AE1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>) 2-х летка</w:t>
      </w:r>
    </w:p>
    <w:p w:rsidR="00A037EC" w:rsidRPr="00AE590A" w:rsidRDefault="008E375C" w:rsidP="00AE590A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762125" cy="2349499"/>
            <wp:effectExtent l="19050" t="0" r="9525" b="0"/>
            <wp:docPr id="17" name="Рисунок 4" descr="E:\посадочный материал 2018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садочный материал 2018\IMG_6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45" cy="235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969915" cy="2143125"/>
            <wp:effectExtent l="19050" t="0" r="1885" b="0"/>
            <wp:docPr id="18" name="Рисунок 5" descr="E:\посадочный материал 2018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садочный материал 2018\IMG_6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71" cy="214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E1" w:rsidRPr="00E14AE1" w:rsidRDefault="00E14AE1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Pr="00E14AE1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) </w:t>
      </w:r>
      <w:r w:rsidRPr="00E14AE1">
        <w:rPr>
          <w:rFonts w:ascii="Times New Roman" w:hAnsi="Times New Roman" w:cs="Times New Roman"/>
          <w:b/>
          <w:sz w:val="28"/>
          <w:szCs w:val="26"/>
        </w:rPr>
        <w:t>3</w:t>
      </w:r>
      <w:r>
        <w:rPr>
          <w:rFonts w:ascii="Times New Roman" w:hAnsi="Times New Roman" w:cs="Times New Roman"/>
          <w:b/>
          <w:sz w:val="28"/>
          <w:szCs w:val="26"/>
        </w:rPr>
        <w:t>-х летка</w:t>
      </w:r>
    </w:p>
    <w:p w:rsidR="00721F02" w:rsidRDefault="00787468" w:rsidP="0014011B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63166" cy="2699669"/>
            <wp:effectExtent l="19050" t="0" r="0" b="0"/>
            <wp:docPr id="20" name="Рисунок 7" descr="E:\посадочный материал 2018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садочный материал 2018\IMG_6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77" cy="270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0A" w:rsidRDefault="00AE590A" w:rsidP="0014011B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E14AE1" w:rsidRPr="00E14AE1" w:rsidRDefault="00E14AE1" w:rsidP="0014011B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sz w:val="28"/>
          <w:szCs w:val="26"/>
        </w:rPr>
        <w:lastRenderedPageBreak/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Pr="00E14AE1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) </w:t>
      </w:r>
      <w:r>
        <w:rPr>
          <w:rFonts w:ascii="Times New Roman" w:hAnsi="Times New Roman" w:cs="Times New Roman"/>
          <w:b/>
          <w:sz w:val="28"/>
          <w:szCs w:val="26"/>
          <w:lang w:val="en-US"/>
        </w:rPr>
        <w:t>2+2</w:t>
      </w:r>
    </w:p>
    <w:p w:rsidR="00283007" w:rsidRDefault="00085333" w:rsidP="00085333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536031" cy="3381375"/>
            <wp:effectExtent l="19050" t="0" r="0" b="0"/>
            <wp:docPr id="1" name="Рисунок 1" descr="E:\посадочный материал 2018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адочный материал 2018\IMG_6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23" cy="338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533650" cy="3378198"/>
            <wp:effectExtent l="19050" t="0" r="0" b="0"/>
            <wp:docPr id="2" name="Рисунок 2" descr="E:\посадочный материал 2018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адочный материал 2018\IMG_6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9" cy="337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07" w:rsidRDefault="00283007" w:rsidP="00085333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Декоративный посадочный материал</w:t>
      </w:r>
    </w:p>
    <w:p w:rsidR="00283007" w:rsidRDefault="00283007" w:rsidP="00085333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781425" cy="2133600"/>
            <wp:effectExtent l="19050" t="0" r="9525" b="0"/>
            <wp:docPr id="6" name="Рисунок 1" descr="E:\посадочный материал 2018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адочный материал 2018\IMG_6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74" cy="213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E590A" w:rsidRDefault="00AE590A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E1285E" w:rsidRDefault="0014011B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2B3B00">
        <w:rPr>
          <w:rFonts w:ascii="Times New Roman" w:hAnsi="Times New Roman" w:cs="Times New Roman"/>
          <w:b/>
          <w:sz w:val="28"/>
          <w:szCs w:val="26"/>
        </w:rPr>
        <w:lastRenderedPageBreak/>
        <w:t>Прайс-лист</w:t>
      </w:r>
    </w:p>
    <w:p w:rsidR="0014011B" w:rsidRPr="002B3B00" w:rsidRDefault="00E1285E" w:rsidP="00586DE2">
      <w:pPr>
        <w:tabs>
          <w:tab w:val="left" w:pos="3900"/>
        </w:tabs>
        <w:spacing w:before="20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Полоцкого </w:t>
      </w:r>
      <w:r w:rsidR="0014011B" w:rsidRPr="002B3B00">
        <w:rPr>
          <w:rFonts w:ascii="Times New Roman" w:hAnsi="Times New Roman" w:cs="Times New Roman"/>
          <w:b/>
          <w:sz w:val="26"/>
          <w:szCs w:val="26"/>
        </w:rPr>
        <w:t>лесхоза</w:t>
      </w:r>
    </w:p>
    <w:p w:rsidR="0014011B" w:rsidRPr="002B3B00" w:rsidRDefault="00894DA1" w:rsidP="00610489">
      <w:pPr>
        <w:tabs>
          <w:tab w:val="left" w:pos="3900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Российский рубль</w:t>
      </w:r>
    </w:p>
    <w:p w:rsidR="002B3B00" w:rsidRPr="00A6200C" w:rsidRDefault="002B3B00" w:rsidP="0014011B">
      <w:pPr>
        <w:tabs>
          <w:tab w:val="left" w:pos="3900"/>
        </w:tabs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A6200C">
        <w:rPr>
          <w:rFonts w:ascii="Times New Roman" w:hAnsi="Times New Roman" w:cs="Times New Roman"/>
          <w:sz w:val="26"/>
          <w:szCs w:val="26"/>
          <w:u w:val="single"/>
        </w:rPr>
        <w:t>Семенной материал</w:t>
      </w:r>
    </w:p>
    <w:tbl>
      <w:tblPr>
        <w:tblStyle w:val="a6"/>
        <w:tblW w:w="0" w:type="auto"/>
        <w:jc w:val="center"/>
        <w:tblLayout w:type="fixed"/>
        <w:tblLook w:val="04A0"/>
      </w:tblPr>
      <w:tblGrid>
        <w:gridCol w:w="1951"/>
        <w:gridCol w:w="1134"/>
        <w:gridCol w:w="1554"/>
        <w:gridCol w:w="1104"/>
        <w:gridCol w:w="1137"/>
      </w:tblGrid>
      <w:tr w:rsidR="00F01FA9" w:rsidTr="00610489">
        <w:trPr>
          <w:jc w:val="center"/>
        </w:trPr>
        <w:tc>
          <w:tcPr>
            <w:tcW w:w="1951" w:type="dxa"/>
          </w:tcPr>
          <w:p w:rsidR="00F01FA9" w:rsidRPr="002B3B00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Ассортимент</w:t>
            </w:r>
          </w:p>
        </w:tc>
        <w:tc>
          <w:tcPr>
            <w:tcW w:w="1134" w:type="dxa"/>
          </w:tcPr>
          <w:p w:rsidR="00F01FA9" w:rsidRPr="002B3B00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Класс качества</w:t>
            </w:r>
          </w:p>
        </w:tc>
        <w:tc>
          <w:tcPr>
            <w:tcW w:w="1554" w:type="dxa"/>
          </w:tcPr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Всхожесть,</w:t>
            </w:r>
          </w:p>
          <w:p w:rsidR="00F01FA9" w:rsidRPr="002B3B00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104" w:type="dxa"/>
          </w:tcPr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Чистота,</w:t>
            </w:r>
          </w:p>
          <w:p w:rsidR="00F01FA9" w:rsidRPr="002B3B00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137" w:type="dxa"/>
          </w:tcPr>
          <w:p w:rsidR="00F01FA9" w:rsidRPr="002B3B00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 xml:space="preserve">Наличие семян, </w:t>
            </w:r>
            <w:proofErr w:type="gramStart"/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кг</w:t>
            </w:r>
            <w:proofErr w:type="gramEnd"/>
          </w:p>
        </w:tc>
      </w:tr>
      <w:tr w:rsidR="00F01FA9" w:rsidTr="00610489">
        <w:trPr>
          <w:jc w:val="center"/>
        </w:trPr>
        <w:tc>
          <w:tcPr>
            <w:tcW w:w="1951" w:type="dxa"/>
          </w:tcPr>
          <w:p w:rsidR="00F01FA9" w:rsidRDefault="00F01FA9" w:rsidP="0073396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Семена ели европейской </w:t>
            </w:r>
          </w:p>
        </w:tc>
        <w:tc>
          <w:tcPr>
            <w:tcW w:w="1134" w:type="dxa"/>
          </w:tcPr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4" w:type="dxa"/>
          </w:tcPr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90 до 98</w:t>
            </w:r>
          </w:p>
        </w:tc>
        <w:tc>
          <w:tcPr>
            <w:tcW w:w="1104" w:type="dxa"/>
          </w:tcPr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 97,6 </w:t>
            </w:r>
          </w:p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99,6</w:t>
            </w:r>
          </w:p>
        </w:tc>
        <w:tc>
          <w:tcPr>
            <w:tcW w:w="1137" w:type="dxa"/>
          </w:tcPr>
          <w:p w:rsidR="00F01FA9" w:rsidRPr="00CA7E9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</w:tr>
      <w:tr w:rsidR="00F01FA9" w:rsidTr="00610489">
        <w:trPr>
          <w:jc w:val="center"/>
        </w:trPr>
        <w:tc>
          <w:tcPr>
            <w:tcW w:w="1951" w:type="dxa"/>
          </w:tcPr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Семена сосны обыкновенной</w:t>
            </w:r>
          </w:p>
        </w:tc>
        <w:tc>
          <w:tcPr>
            <w:tcW w:w="1134" w:type="dxa"/>
          </w:tcPr>
          <w:p w:rsidR="00F01FA9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863EE">
              <w:rPr>
                <w:rFonts w:ascii="Times New Roman" w:hAnsi="Times New Roman" w:cs="Times New Roman"/>
                <w:sz w:val="26"/>
                <w:szCs w:val="26"/>
              </w:rPr>
              <w:t>;2</w:t>
            </w:r>
          </w:p>
        </w:tc>
        <w:tc>
          <w:tcPr>
            <w:tcW w:w="1554" w:type="dxa"/>
          </w:tcPr>
          <w:p w:rsidR="00F01FA9" w:rsidRPr="006271D2" w:rsidRDefault="001863EE" w:rsidP="006271D2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8</w:t>
            </w:r>
            <w:r w:rsidR="00F01FA9" w:rsidRPr="006271D2">
              <w:rPr>
                <w:rFonts w:ascii="Times New Roman" w:hAnsi="Times New Roman" w:cs="Times New Roman"/>
                <w:sz w:val="26"/>
                <w:szCs w:val="26"/>
              </w:rPr>
              <w:t>0 до 98</w:t>
            </w:r>
          </w:p>
        </w:tc>
        <w:tc>
          <w:tcPr>
            <w:tcW w:w="1104" w:type="dxa"/>
          </w:tcPr>
          <w:p w:rsidR="00F01FA9" w:rsidRPr="006271D2" w:rsidRDefault="00F01FA9" w:rsidP="006271D2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От 97,4 до 99,6</w:t>
            </w:r>
          </w:p>
        </w:tc>
        <w:tc>
          <w:tcPr>
            <w:tcW w:w="1137" w:type="dxa"/>
          </w:tcPr>
          <w:p w:rsidR="00F01FA9" w:rsidRPr="00E1285E" w:rsidRDefault="00F01FA9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</w:tbl>
    <w:p w:rsidR="0014011B" w:rsidRPr="00F01FA9" w:rsidRDefault="00A6200C" w:rsidP="00A6200C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01FA9">
        <w:rPr>
          <w:rFonts w:ascii="Times New Roman" w:hAnsi="Times New Roman" w:cs="Times New Roman"/>
          <w:b/>
          <w:sz w:val="26"/>
          <w:szCs w:val="26"/>
          <w:u w:val="single"/>
        </w:rPr>
        <w:t>Посадочный материал</w:t>
      </w:r>
    </w:p>
    <w:tbl>
      <w:tblPr>
        <w:tblStyle w:val="a6"/>
        <w:tblW w:w="0" w:type="auto"/>
        <w:jc w:val="center"/>
        <w:tblLook w:val="04A0"/>
      </w:tblPr>
      <w:tblGrid>
        <w:gridCol w:w="2518"/>
        <w:gridCol w:w="1418"/>
        <w:gridCol w:w="1559"/>
        <w:gridCol w:w="1134"/>
        <w:gridCol w:w="1240"/>
      </w:tblGrid>
      <w:tr w:rsidR="00610489" w:rsidRPr="002B3B00" w:rsidTr="00610489">
        <w:trPr>
          <w:jc w:val="center"/>
        </w:trPr>
        <w:tc>
          <w:tcPr>
            <w:tcW w:w="2518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4"/>
                <w:szCs w:val="26"/>
              </w:rPr>
              <w:t>Ассортимент</w:t>
            </w:r>
          </w:p>
        </w:tc>
        <w:tc>
          <w:tcPr>
            <w:tcW w:w="1418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Высота, </w:t>
            </w:r>
            <w:proofErr w:type="gramStart"/>
            <w:r w:rsidRPr="00A6511D">
              <w:rPr>
                <w:rFonts w:ascii="Times New Roman" w:hAnsi="Times New Roman" w:cs="Times New Roman"/>
                <w:b/>
                <w:sz w:val="24"/>
                <w:szCs w:val="26"/>
              </w:rPr>
              <w:t>см</w:t>
            </w:r>
            <w:proofErr w:type="gramEnd"/>
          </w:p>
        </w:tc>
        <w:tc>
          <w:tcPr>
            <w:tcW w:w="1559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Толщина стволика, </w:t>
            </w:r>
            <w:proofErr w:type="gramStart"/>
            <w:r w:rsidRPr="00A6511D">
              <w:rPr>
                <w:rFonts w:ascii="Times New Roman" w:hAnsi="Times New Roman" w:cs="Times New Roman"/>
                <w:b/>
                <w:sz w:val="24"/>
                <w:szCs w:val="26"/>
              </w:rPr>
              <w:t>мм</w:t>
            </w:r>
            <w:proofErr w:type="gramEnd"/>
          </w:p>
        </w:tc>
        <w:tc>
          <w:tcPr>
            <w:tcW w:w="1134" w:type="dxa"/>
          </w:tcPr>
          <w:p w:rsidR="00610489" w:rsidRPr="00A6511D" w:rsidRDefault="00610489" w:rsidP="00894DA1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4"/>
                <w:szCs w:val="26"/>
              </w:rPr>
              <w:t>Цена, руб./за шт.</w:t>
            </w:r>
          </w:p>
        </w:tc>
        <w:tc>
          <w:tcPr>
            <w:tcW w:w="1240" w:type="dxa"/>
          </w:tcPr>
          <w:p w:rsidR="00610489" w:rsidRPr="00A6511D" w:rsidRDefault="00610489" w:rsidP="00FE175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4"/>
                <w:szCs w:val="26"/>
              </w:rPr>
              <w:t>Наличие сеянцев, тыс. шт.</w:t>
            </w:r>
          </w:p>
        </w:tc>
      </w:tr>
      <w:tr w:rsidR="00610489" w:rsidTr="00610489">
        <w:trPr>
          <w:jc w:val="center"/>
        </w:trPr>
        <w:tc>
          <w:tcPr>
            <w:tcW w:w="2518" w:type="dxa"/>
          </w:tcPr>
          <w:p w:rsidR="00610489" w:rsidRPr="00A6511D" w:rsidRDefault="00610489" w:rsidP="00866AE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Сеянцы сосны обыкновенной 2-летние </w:t>
            </w:r>
          </w:p>
        </w:tc>
        <w:tc>
          <w:tcPr>
            <w:tcW w:w="1418" w:type="dxa"/>
          </w:tcPr>
          <w:p w:rsidR="00610489" w:rsidRPr="00A6511D" w:rsidRDefault="00513FF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1559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4,0</w:t>
            </w:r>
          </w:p>
        </w:tc>
        <w:tc>
          <w:tcPr>
            <w:tcW w:w="1134" w:type="dxa"/>
          </w:tcPr>
          <w:p w:rsidR="00610489" w:rsidRPr="00A6511D" w:rsidRDefault="00610489" w:rsidP="00513FF9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1,</w:t>
            </w:r>
            <w:r w:rsidR="00513FF9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40" w:type="dxa"/>
          </w:tcPr>
          <w:p w:rsidR="00610489" w:rsidRPr="00A6511D" w:rsidRDefault="001863EE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200</w:t>
            </w:r>
          </w:p>
        </w:tc>
      </w:tr>
      <w:tr w:rsidR="00610489" w:rsidTr="00610489">
        <w:trPr>
          <w:jc w:val="center"/>
        </w:trPr>
        <w:tc>
          <w:tcPr>
            <w:tcW w:w="2518" w:type="dxa"/>
          </w:tcPr>
          <w:p w:rsidR="00610489" w:rsidRPr="00A6511D" w:rsidRDefault="00610489" w:rsidP="00866AE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Сеянцы ели европейской 3-летние </w:t>
            </w:r>
          </w:p>
        </w:tc>
        <w:tc>
          <w:tcPr>
            <w:tcW w:w="1418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</w:p>
        </w:tc>
        <w:tc>
          <w:tcPr>
            <w:tcW w:w="1559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3,0</w:t>
            </w:r>
          </w:p>
        </w:tc>
        <w:tc>
          <w:tcPr>
            <w:tcW w:w="1134" w:type="dxa"/>
          </w:tcPr>
          <w:p w:rsidR="00610489" w:rsidRPr="00A6511D" w:rsidRDefault="00610489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2,3</w:t>
            </w:r>
          </w:p>
        </w:tc>
        <w:tc>
          <w:tcPr>
            <w:tcW w:w="1240" w:type="dxa"/>
          </w:tcPr>
          <w:p w:rsidR="00610489" w:rsidRPr="00A6511D" w:rsidRDefault="00F01FA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="00610489"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00</w:t>
            </w:r>
          </w:p>
        </w:tc>
      </w:tr>
      <w:tr w:rsidR="00610489" w:rsidTr="00610489">
        <w:trPr>
          <w:jc w:val="center"/>
        </w:trPr>
        <w:tc>
          <w:tcPr>
            <w:tcW w:w="2518" w:type="dxa"/>
          </w:tcPr>
          <w:p w:rsidR="00610489" w:rsidRPr="00A6511D" w:rsidRDefault="00610489" w:rsidP="00866AE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Саженцы ели европейской 2+2 </w:t>
            </w:r>
          </w:p>
        </w:tc>
        <w:tc>
          <w:tcPr>
            <w:tcW w:w="1418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</w:p>
        </w:tc>
        <w:tc>
          <w:tcPr>
            <w:tcW w:w="1559" w:type="dxa"/>
          </w:tcPr>
          <w:p w:rsidR="00610489" w:rsidRPr="00A6511D" w:rsidRDefault="00610489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5,0</w:t>
            </w:r>
          </w:p>
        </w:tc>
        <w:tc>
          <w:tcPr>
            <w:tcW w:w="1134" w:type="dxa"/>
          </w:tcPr>
          <w:p w:rsidR="00610489" w:rsidRPr="00A6511D" w:rsidRDefault="00610489" w:rsidP="00F01FA9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4,</w:t>
            </w:r>
            <w:r w:rsidR="00F01FA9"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1240" w:type="dxa"/>
          </w:tcPr>
          <w:p w:rsidR="00610489" w:rsidRPr="00A6511D" w:rsidRDefault="00866AEE" w:rsidP="0064163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11D">
              <w:rPr>
                <w:rFonts w:ascii="Times New Roman" w:hAnsi="Times New Roman" w:cs="Times New Roman"/>
                <w:b/>
                <w:sz w:val="26"/>
                <w:szCs w:val="26"/>
              </w:rPr>
              <w:t>150</w:t>
            </w:r>
          </w:p>
        </w:tc>
      </w:tr>
    </w:tbl>
    <w:p w:rsidR="00866AEE" w:rsidRDefault="00866AEE" w:rsidP="00A6200C">
      <w:pPr>
        <w:tabs>
          <w:tab w:val="left" w:pos="3900"/>
        </w:tabs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A6200C" w:rsidRDefault="00586DE2" w:rsidP="00A6200C">
      <w:pPr>
        <w:tabs>
          <w:tab w:val="left" w:pos="3900"/>
        </w:tabs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Декоративный посадочный материал</w:t>
      </w:r>
    </w:p>
    <w:tbl>
      <w:tblPr>
        <w:tblW w:w="5922" w:type="dxa"/>
        <w:tblInd w:w="95" w:type="dxa"/>
        <w:tblLook w:val="04A0"/>
      </w:tblPr>
      <w:tblGrid>
        <w:gridCol w:w="503"/>
        <w:gridCol w:w="16"/>
        <w:gridCol w:w="2296"/>
        <w:gridCol w:w="9"/>
        <w:gridCol w:w="938"/>
        <w:gridCol w:w="14"/>
        <w:gridCol w:w="893"/>
        <w:gridCol w:w="1253"/>
      </w:tblGrid>
      <w:tr w:rsidR="00586DE2" w:rsidRPr="00586DE2" w:rsidTr="00586DE2">
        <w:trPr>
          <w:trHeight w:val="51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Высота, </w:t>
            </w:r>
            <w:proofErr w:type="gramStart"/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см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Кол-во, шт.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6DE2" w:rsidRPr="00586DE2" w:rsidRDefault="00586DE2" w:rsidP="00A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Стоимость, </w:t>
            </w:r>
            <w:r w:rsidR="00A0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</w:tr>
      <w:tr w:rsidR="00586DE2" w:rsidRPr="00586DE2" w:rsidTr="00CA4EC0">
        <w:trPr>
          <w:trHeight w:val="337"/>
        </w:trPr>
        <w:tc>
          <w:tcPr>
            <w:tcW w:w="5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Кустарники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 деревья </w:t>
            </w:r>
            <w:r w:rsidRPr="00586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лиственных пород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Диервилла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Форзиция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Вейгелла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Дерен желтый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Барбарис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Ива японская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 xml:space="preserve">Кизильник </w:t>
            </w: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стелящ</w:t>
            </w:r>
            <w:proofErr w:type="spellEnd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Спирея белая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Дейцяия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Жимолость татарская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Ива пурпурная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Самшит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Бересклет желтый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Спирея розовая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Ива вавилонская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 xml:space="preserve">Бузина </w:t>
            </w: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чер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 xml:space="preserve">Спирея </w:t>
            </w: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иволистная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lang w:eastAsia="ru-RU"/>
              </w:rPr>
              <w:t>Сумах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CA4E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Магония</w:t>
            </w:r>
            <w:proofErr w:type="spellEnd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подуболистная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</w:tr>
      <w:tr w:rsidR="00586DE2" w:rsidRPr="00586DE2" w:rsidTr="00586DE2">
        <w:trPr>
          <w:trHeight w:val="300"/>
        </w:trPr>
        <w:tc>
          <w:tcPr>
            <w:tcW w:w="592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ЗКС (горшки)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Спирея белая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Диервилла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 xml:space="preserve">Лапчатка бел. 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Бересклет желтый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Вейгелла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Спирея мини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Спирея розовая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Гортензия бел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Дейцяия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025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 xml:space="preserve">Спирея </w:t>
            </w: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иволистная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CA4EC0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Форзиция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586DE2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CA4EC0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CA4EC0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lang w:eastAsia="ru-RU"/>
              </w:rPr>
              <w:t>Пузыреплодник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CA4EC0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586DE2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586DE2" w:rsidRDefault="00CA4EC0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lang w:eastAsia="ru-RU"/>
              </w:rPr>
              <w:t>Ива плакучая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Default="00CA4EC0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586DE2" w:rsidRPr="00586DE2" w:rsidTr="00CA4EC0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CA4E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Самшит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586DE2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E2" w:rsidRPr="00586DE2" w:rsidRDefault="00610489" w:rsidP="00586D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</w:tr>
      <w:tr w:rsidR="00CA4EC0" w:rsidRPr="00586DE2" w:rsidTr="004211DA">
        <w:trPr>
          <w:trHeight w:val="300"/>
        </w:trPr>
        <w:tc>
          <w:tcPr>
            <w:tcW w:w="5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D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Кустарники </w:t>
            </w:r>
            <w:r w:rsidRPr="00CA4E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деревья хвойных </w:t>
            </w:r>
            <w:r w:rsidRPr="00586D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пород</w:t>
            </w:r>
          </w:p>
        </w:tc>
      </w:tr>
      <w:tr w:rsidR="00CA4EC0" w:rsidRPr="00CA4EC0" w:rsidTr="00CA4EC0">
        <w:trPr>
          <w:trHeight w:val="300"/>
        </w:trPr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Саженцы Туя </w:t>
            </w:r>
            <w:proofErr w:type="spellStart"/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</w:t>
            </w:r>
            <w:proofErr w:type="spellEnd"/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32 000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610489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CA4EC0"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21C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A4EC0" w:rsidRPr="00CA4EC0" w:rsidTr="00CA4EC0">
        <w:trPr>
          <w:trHeight w:val="300"/>
        </w:trPr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Сеянцы Туя </w:t>
            </w:r>
            <w:proofErr w:type="spellStart"/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</w:t>
            </w:r>
            <w:proofErr w:type="spellEnd"/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95 000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CA4EC0" w:rsidRPr="00CA4EC0" w:rsidTr="00CA4EC0">
        <w:trPr>
          <w:trHeight w:val="300"/>
        </w:trPr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Сосна черная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CA4EC0" w:rsidRPr="00CA4EC0" w:rsidTr="00CA4EC0">
        <w:trPr>
          <w:trHeight w:val="300"/>
        </w:trPr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Можжевельник </w:t>
            </w:r>
            <w:proofErr w:type="spellStart"/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казц</w:t>
            </w:r>
            <w:proofErr w:type="spellEnd"/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104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CA4EC0" w:rsidRPr="00CA4EC0" w:rsidTr="000D6ED0">
        <w:trPr>
          <w:trHeight w:val="300"/>
        </w:trPr>
        <w:tc>
          <w:tcPr>
            <w:tcW w:w="5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ЗКС (горшки)</w:t>
            </w:r>
          </w:p>
        </w:tc>
      </w:tr>
      <w:tr w:rsidR="00CA4EC0" w:rsidRPr="00CA4EC0" w:rsidTr="00CA4EC0">
        <w:trPr>
          <w:trHeight w:val="300"/>
        </w:trPr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Туя </w:t>
            </w:r>
            <w:proofErr w:type="spellStart"/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</w:t>
            </w:r>
            <w:proofErr w:type="spellEnd"/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ЗКС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610489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CA4EC0" w:rsidRPr="00CA4EC0" w:rsidTr="00CA4EC0">
        <w:trPr>
          <w:trHeight w:val="300"/>
        </w:trPr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Можжевельник 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610489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CA4EC0" w:rsidRPr="00CA4EC0" w:rsidTr="00CA4EC0">
        <w:trPr>
          <w:trHeight w:val="300"/>
        </w:trPr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0" w:rsidRPr="00CA4EC0" w:rsidRDefault="00CA4EC0" w:rsidP="00C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Туя золотистая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CA4EC0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4EC0" w:rsidRPr="00CA4EC0" w:rsidRDefault="00610489" w:rsidP="00C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</w:tbl>
    <w:p w:rsidR="00586DE2" w:rsidRPr="00AE590A" w:rsidRDefault="00586DE2" w:rsidP="00AE590A">
      <w:pPr>
        <w:tabs>
          <w:tab w:val="left" w:pos="3900"/>
        </w:tabs>
        <w:jc w:val="right"/>
        <w:rPr>
          <w:rFonts w:ascii="Times New Roman" w:hAnsi="Times New Roman" w:cs="Times New Roman"/>
          <w:sz w:val="26"/>
          <w:szCs w:val="26"/>
        </w:rPr>
      </w:pPr>
    </w:p>
    <w:sectPr w:rsidR="00586DE2" w:rsidRPr="00AE590A" w:rsidSect="00085333">
      <w:pgSz w:w="11906" w:h="16838"/>
      <w:pgMar w:top="567" w:right="566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C519F"/>
    <w:rsid w:val="000460D1"/>
    <w:rsid w:val="00056F83"/>
    <w:rsid w:val="00085333"/>
    <w:rsid w:val="000E1D6F"/>
    <w:rsid w:val="00124566"/>
    <w:rsid w:val="0014011B"/>
    <w:rsid w:val="00163808"/>
    <w:rsid w:val="001863EE"/>
    <w:rsid w:val="001D2396"/>
    <w:rsid w:val="001E663D"/>
    <w:rsid w:val="002008BD"/>
    <w:rsid w:val="00213B0D"/>
    <w:rsid w:val="002144A8"/>
    <w:rsid w:val="0025177C"/>
    <w:rsid w:val="00283007"/>
    <w:rsid w:val="002B3B00"/>
    <w:rsid w:val="002E5658"/>
    <w:rsid w:val="002E57AC"/>
    <w:rsid w:val="0035562A"/>
    <w:rsid w:val="003857BD"/>
    <w:rsid w:val="003C057C"/>
    <w:rsid w:val="003F578F"/>
    <w:rsid w:val="004260C4"/>
    <w:rsid w:val="004456E2"/>
    <w:rsid w:val="00475BAD"/>
    <w:rsid w:val="004878AA"/>
    <w:rsid w:val="00513FF9"/>
    <w:rsid w:val="00522029"/>
    <w:rsid w:val="00534470"/>
    <w:rsid w:val="00561D06"/>
    <w:rsid w:val="0057327A"/>
    <w:rsid w:val="00586DE2"/>
    <w:rsid w:val="0059093F"/>
    <w:rsid w:val="005C7341"/>
    <w:rsid w:val="005E067D"/>
    <w:rsid w:val="005F467C"/>
    <w:rsid w:val="005F5E8D"/>
    <w:rsid w:val="00610489"/>
    <w:rsid w:val="00613662"/>
    <w:rsid w:val="006271D2"/>
    <w:rsid w:val="00633F2F"/>
    <w:rsid w:val="006445FE"/>
    <w:rsid w:val="00652C3A"/>
    <w:rsid w:val="006678E9"/>
    <w:rsid w:val="0070385C"/>
    <w:rsid w:val="00721F02"/>
    <w:rsid w:val="00727B93"/>
    <w:rsid w:val="00731883"/>
    <w:rsid w:val="0073396C"/>
    <w:rsid w:val="007504E2"/>
    <w:rsid w:val="00752158"/>
    <w:rsid w:val="00787468"/>
    <w:rsid w:val="00794420"/>
    <w:rsid w:val="007C494C"/>
    <w:rsid w:val="007D7F9B"/>
    <w:rsid w:val="007E48AA"/>
    <w:rsid w:val="008238E8"/>
    <w:rsid w:val="00860893"/>
    <w:rsid w:val="00866AEE"/>
    <w:rsid w:val="00886598"/>
    <w:rsid w:val="00894DA1"/>
    <w:rsid w:val="008A177C"/>
    <w:rsid w:val="008E375C"/>
    <w:rsid w:val="008F3E33"/>
    <w:rsid w:val="0094659D"/>
    <w:rsid w:val="00956DA8"/>
    <w:rsid w:val="00987CAC"/>
    <w:rsid w:val="009A2300"/>
    <w:rsid w:val="009C519F"/>
    <w:rsid w:val="009D6C65"/>
    <w:rsid w:val="009E0BFF"/>
    <w:rsid w:val="009E3D7A"/>
    <w:rsid w:val="00A037EC"/>
    <w:rsid w:val="00A33F8D"/>
    <w:rsid w:val="00A54C4C"/>
    <w:rsid w:val="00A6200C"/>
    <w:rsid w:val="00A6511D"/>
    <w:rsid w:val="00A84BCE"/>
    <w:rsid w:val="00AA3DC5"/>
    <w:rsid w:val="00AA6E6A"/>
    <w:rsid w:val="00AE590A"/>
    <w:rsid w:val="00B04099"/>
    <w:rsid w:val="00B21E3B"/>
    <w:rsid w:val="00B26A15"/>
    <w:rsid w:val="00B31BC4"/>
    <w:rsid w:val="00B60532"/>
    <w:rsid w:val="00C51FD4"/>
    <w:rsid w:val="00C545B6"/>
    <w:rsid w:val="00C561B3"/>
    <w:rsid w:val="00C604D0"/>
    <w:rsid w:val="00C81661"/>
    <w:rsid w:val="00C847FE"/>
    <w:rsid w:val="00CA32E4"/>
    <w:rsid w:val="00CA4EC0"/>
    <w:rsid w:val="00CA7E99"/>
    <w:rsid w:val="00CE6C6C"/>
    <w:rsid w:val="00D2722F"/>
    <w:rsid w:val="00D278A5"/>
    <w:rsid w:val="00D367A5"/>
    <w:rsid w:val="00D77A1D"/>
    <w:rsid w:val="00D8134E"/>
    <w:rsid w:val="00D917FE"/>
    <w:rsid w:val="00DA6384"/>
    <w:rsid w:val="00DE2AAE"/>
    <w:rsid w:val="00E1285E"/>
    <w:rsid w:val="00E14AE1"/>
    <w:rsid w:val="00E21CD5"/>
    <w:rsid w:val="00E5250C"/>
    <w:rsid w:val="00EA6484"/>
    <w:rsid w:val="00EE0898"/>
    <w:rsid w:val="00F01FA9"/>
    <w:rsid w:val="00F16B4C"/>
    <w:rsid w:val="00F34393"/>
    <w:rsid w:val="00F35F55"/>
    <w:rsid w:val="00F63695"/>
    <w:rsid w:val="00F778DC"/>
    <w:rsid w:val="00F809E8"/>
    <w:rsid w:val="00FC6E8A"/>
    <w:rsid w:val="00FE1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8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6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9093F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E565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8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6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57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CC013-ACED-4B90-8B12-D5E948FC7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4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P2L5G5W4</dc:creator>
  <cp:lastModifiedBy>UserXP</cp:lastModifiedBy>
  <cp:revision>29</cp:revision>
  <cp:lastPrinted>2018-09-24T11:57:00Z</cp:lastPrinted>
  <dcterms:created xsi:type="dcterms:W3CDTF">2018-08-24T10:08:00Z</dcterms:created>
  <dcterms:modified xsi:type="dcterms:W3CDTF">2019-04-02T13:11:00Z</dcterms:modified>
</cp:coreProperties>
</file>